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Reading cont (pgs 385-395)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Words/Phrases in Context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&amp;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Relationship Questions (Explicit &amp; Implicit)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Steps for Vocab-In-Context questions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Pretend the word is blank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Predict what word could be substituted for the blank (think about connotation!)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Select the answer choice that best matches your prediction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*These are EASY questions to answer when time is running out since line #s are provided for you! Read two lines above &amp; two line below to answer (get context).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Relationship Questions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Cause &amp; Effect (brings about a predictable result): </w:t>
      </w:r>
      <w:r w:rsidDel="00000000" w:rsidR="00000000" w:rsidRPr="00000000">
        <w:rPr>
          <w:i w:val="1"/>
          <w:sz w:val="26"/>
          <w:szCs w:val="26"/>
          <w:rtl w:val="0"/>
        </w:rPr>
        <w:t xml:space="preserve">caused by, results in, because, therefore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Compare &amp; Contrast (similarities or differences): </w:t>
      </w:r>
      <w:r w:rsidDel="00000000" w:rsidR="00000000" w:rsidRPr="00000000">
        <w:rPr>
          <w:i w:val="1"/>
          <w:sz w:val="26"/>
          <w:szCs w:val="26"/>
          <w:rtl w:val="0"/>
        </w:rPr>
        <w:t xml:space="preserve">similar, different, despite, like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Sequential (order of events): </w:t>
      </w:r>
      <w:r w:rsidDel="00000000" w:rsidR="00000000" w:rsidRPr="00000000">
        <w:rPr>
          <w:i w:val="1"/>
          <w:sz w:val="26"/>
          <w:szCs w:val="26"/>
          <w:rtl w:val="0"/>
        </w:rPr>
        <w:t xml:space="preserve">first, second, following, after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Explicit:</w:t>
      </w:r>
      <w:r w:rsidDel="00000000" w:rsidR="00000000" w:rsidRPr="00000000">
        <w:rPr>
          <w:sz w:val="26"/>
          <w:szCs w:val="26"/>
          <w:rtl w:val="0"/>
        </w:rPr>
        <w:t xml:space="preserve"> Correct answer= very similar to the wording of the passage!</w:t>
      </w:r>
    </w:p>
    <w:p w:rsidR="00000000" w:rsidDel="00000000" w:rsidP="00000000" w:rsidRDefault="00000000" w:rsidRPr="00000000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Implicit:</w:t>
      </w:r>
      <w:r w:rsidDel="00000000" w:rsidR="00000000" w:rsidRPr="00000000">
        <w:rPr>
          <w:sz w:val="26"/>
          <w:szCs w:val="26"/>
          <w:rtl w:val="0"/>
        </w:rPr>
        <w:t xml:space="preserve"> Identify HOW items are related/ find a relationship not directly stated. Look for words like: </w:t>
      </w:r>
      <w:r w:rsidDel="00000000" w:rsidR="00000000" w:rsidRPr="00000000">
        <w:rPr>
          <w:i w:val="1"/>
          <w:sz w:val="26"/>
          <w:szCs w:val="26"/>
          <w:rtl w:val="0"/>
        </w:rPr>
        <w:t xml:space="preserve">because, although</w:t>
      </w:r>
      <w:r w:rsidDel="00000000" w:rsidR="00000000" w:rsidRPr="00000000">
        <w:rPr>
          <w:sz w:val="26"/>
          <w:szCs w:val="26"/>
          <w:rtl w:val="0"/>
        </w:rPr>
        <w:t xml:space="preserve">, &amp; </w:t>
      </w:r>
      <w:r w:rsidDel="00000000" w:rsidR="00000000" w:rsidRPr="00000000">
        <w:rPr>
          <w:i w:val="1"/>
          <w:sz w:val="26"/>
          <w:szCs w:val="26"/>
          <w:rtl w:val="0"/>
        </w:rPr>
        <w:t xml:space="preserve">in order to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POE</w:t>
      </w:r>
      <w:r w:rsidDel="00000000" w:rsidR="00000000" w:rsidRPr="00000000">
        <w:rPr>
          <w:sz w:val="24"/>
          <w:szCs w:val="24"/>
          <w:rtl w:val="0"/>
        </w:rPr>
        <w:t xml:space="preserve">: Process of Elimination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Getting rid of clearly wrong answers will help you answer these tough questions and provide a better chance of correctly answering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PKP</w:t>
      </w:r>
      <w:r w:rsidDel="00000000" w:rsidR="00000000" w:rsidRPr="00000000">
        <w:rPr>
          <w:sz w:val="24"/>
          <w:szCs w:val="24"/>
          <w:rtl w:val="0"/>
        </w:rPr>
        <w:t xml:space="preserve">: Passage’s Key Point(s)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mapping the key points of each paragraph you can better identify the relationships between items!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